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CE" w:rsidRDefault="00EB01CE" w:rsidP="00EB01CE">
      <w:pPr>
        <w:pStyle w:val="NormaleWeb"/>
        <w:spacing w:before="0" w:beforeAutospacing="0" w:after="300" w:afterAutospacing="0" w:line="334" w:lineRule="atLeast"/>
        <w:textAlignment w:val="baseline"/>
        <w:rPr>
          <w:rFonts w:ascii="&amp;quot" w:hAnsi="&amp;quot"/>
          <w:color w:val="000000"/>
          <w:sz w:val="21"/>
          <w:szCs w:val="21"/>
        </w:rPr>
      </w:pPr>
      <w:bookmarkStart w:id="0" w:name="_GoBack"/>
      <w:r>
        <w:rPr>
          <w:rFonts w:ascii="&amp;quot" w:hAnsi="&amp;quot"/>
          <w:color w:val="000000"/>
          <w:sz w:val="21"/>
          <w:szCs w:val="21"/>
        </w:rPr>
        <w:t>Giuseppe Mistretta è Cavaliere del Giornalismo Scolastico. All’insegnante, residente a Ravanusa ma da tanti anni al lavoro nella scuola primaria “Giacomo Leopardi” di Licata, l’importante riconoscimento è stato assegnato dall’Associazione Nazionale Giornalismo Scolastico, targa d’argento del Presidente della Repubblica. Mistretta è stato inserito nel libro d’oro dell’associazione.</w:t>
      </w:r>
      <w:r>
        <w:rPr>
          <w:rFonts w:ascii="&amp;quot" w:hAnsi="&amp;quot"/>
          <w:color w:val="000000"/>
          <w:sz w:val="21"/>
          <w:szCs w:val="21"/>
        </w:rPr>
        <w:t xml:space="preserve"> </w:t>
      </w:r>
      <w:r>
        <w:rPr>
          <w:rFonts w:ascii="&amp;quot" w:hAnsi="&amp;quot"/>
          <w:color w:val="000000"/>
          <w:sz w:val="21"/>
          <w:szCs w:val="21"/>
        </w:rPr>
        <w:t xml:space="preserve">“L’onorificenza premia non solo il docente, che dal 2003 si occupa del progetto “Con il giornale a scuola”, ricevendo numerosi premi nazionali, ma anche tutta la redazione del giornale della scuola, diretta da Maurizio </w:t>
      </w:r>
      <w:proofErr w:type="spellStart"/>
      <w:r>
        <w:rPr>
          <w:rFonts w:ascii="&amp;quot" w:hAnsi="&amp;quot"/>
          <w:color w:val="000000"/>
          <w:sz w:val="21"/>
          <w:szCs w:val="21"/>
        </w:rPr>
        <w:t>Buccoleri</w:t>
      </w:r>
      <w:proofErr w:type="spellEnd"/>
      <w:r>
        <w:rPr>
          <w:rFonts w:ascii="&amp;quot" w:hAnsi="&amp;quot"/>
          <w:color w:val="000000"/>
          <w:sz w:val="21"/>
          <w:szCs w:val="21"/>
        </w:rPr>
        <w:t>. Mistretta è stato corrispondente del quotidiano La Sicilia di Catania per 15 anni, ha pubblicato testi come “Educazione linguistica nella scuola primaria. Il testo nella pratica didattica”, “Biancaneve in stile misto”, “Un sasso nello stagno”.</w:t>
      </w:r>
    </w:p>
    <w:bookmarkEnd w:id="0"/>
    <w:p w:rsidR="00A52FB9" w:rsidRDefault="00A52FB9"/>
    <w:sectPr w:rsidR="00A52F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CE"/>
    <w:rsid w:val="00A52FB9"/>
    <w:rsid w:val="00EB0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B01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B01C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5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BUCCOLERI</dc:creator>
  <cp:lastModifiedBy>BUCCOLERI</cp:lastModifiedBy>
  <cp:revision>1</cp:revision>
  <dcterms:created xsi:type="dcterms:W3CDTF">2018-12-30T20:01:00Z</dcterms:created>
  <dcterms:modified xsi:type="dcterms:W3CDTF">2018-12-30T20:04:00Z</dcterms:modified>
</cp:coreProperties>
</file>